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92" w:rsidRDefault="00424C9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A83506" wp14:editId="5107261C">
            <wp:simplePos x="0" y="0"/>
            <wp:positionH relativeFrom="column">
              <wp:posOffset>2571750</wp:posOffset>
            </wp:positionH>
            <wp:positionV relativeFrom="paragraph">
              <wp:posOffset>-123825</wp:posOffset>
            </wp:positionV>
            <wp:extent cx="1657350" cy="609600"/>
            <wp:effectExtent l="0" t="0" r="0" b="0"/>
            <wp:wrapSquare wrapText="bothSides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92" w:rsidRDefault="00424C92">
      <w:pPr>
        <w:rPr>
          <w:noProof/>
          <w:lang w:eastAsia="en-GB"/>
        </w:rPr>
      </w:pPr>
    </w:p>
    <w:p w:rsidR="00424C92" w:rsidRDefault="007A3621" w:rsidP="003C4D2A">
      <w:pPr>
        <w:jc w:val="center"/>
        <w:rPr>
          <w:rFonts w:ascii="Arial Narrow" w:hAnsi="Arial Narrow"/>
          <w:b/>
          <w:noProof/>
          <w:sz w:val="28"/>
          <w:szCs w:val="28"/>
          <w:u w:val="single"/>
          <w:lang w:eastAsia="en-GB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eastAsia="en-GB"/>
        </w:rPr>
        <w:t xml:space="preserve">Arrangements for </w:t>
      </w:r>
      <w:r w:rsidR="003C4D2A">
        <w:rPr>
          <w:rFonts w:ascii="Arial Narrow" w:hAnsi="Arial Narrow"/>
          <w:b/>
          <w:noProof/>
          <w:sz w:val="28"/>
          <w:szCs w:val="28"/>
          <w:u w:val="single"/>
          <w:lang w:eastAsia="en-GB"/>
        </w:rPr>
        <w:t>iTune launch at Science Centre</w:t>
      </w:r>
    </w:p>
    <w:p w:rsidR="003C4D2A" w:rsidRDefault="003C4D2A" w:rsidP="003C4D2A">
      <w:pPr>
        <w:rPr>
          <w:rFonts w:ascii="Arial Narrow" w:hAnsi="Arial Narrow"/>
          <w:bCs/>
          <w:noProof/>
          <w:sz w:val="24"/>
          <w:szCs w:val="24"/>
          <w:lang w:eastAsia="en-GB"/>
        </w:rPr>
      </w:pPr>
      <w:r>
        <w:rPr>
          <w:rFonts w:ascii="Arial Narrow" w:hAnsi="Arial Narrow"/>
          <w:bCs/>
          <w:noProof/>
          <w:sz w:val="24"/>
          <w:szCs w:val="24"/>
          <w:lang w:eastAsia="en-GB"/>
        </w:rPr>
        <w:t>Dear Parent/Carers,</w:t>
      </w:r>
    </w:p>
    <w:p w:rsidR="009443BE" w:rsidRDefault="009443BE" w:rsidP="003C4D2A">
      <w:pPr>
        <w:rPr>
          <w:rFonts w:ascii="Arial Narrow" w:hAnsi="Arial Narrow"/>
          <w:bCs/>
          <w:noProof/>
          <w:sz w:val="24"/>
          <w:szCs w:val="24"/>
          <w:lang w:eastAsia="en-GB"/>
        </w:rPr>
      </w:pPr>
      <w:r>
        <w:rPr>
          <w:rFonts w:ascii="Arial Narrow" w:hAnsi="Arial Narrow"/>
          <w:bCs/>
          <w:noProof/>
          <w:sz w:val="24"/>
          <w:szCs w:val="24"/>
          <w:lang w:eastAsia="en-GB"/>
        </w:rPr>
        <w:t>This session four girls from Cardinal Winning have been singing along with other pupils from our Learning Community schools as part of a band called East 40.</w:t>
      </w:r>
    </w:p>
    <w:p w:rsidR="00F07A1D" w:rsidRDefault="009443BE" w:rsidP="009443BE">
      <w:pPr>
        <w:rPr>
          <w:rFonts w:ascii="Arial Narrow" w:hAnsi="Arial Narrow"/>
          <w:bCs/>
          <w:noProof/>
          <w:sz w:val="24"/>
          <w:szCs w:val="24"/>
          <w:lang w:eastAsia="en-GB"/>
        </w:rPr>
      </w:pPr>
      <w:r>
        <w:rPr>
          <w:rFonts w:ascii="Arial Narrow" w:hAnsi="Arial Narrow"/>
          <w:bCs/>
          <w:noProof/>
          <w:sz w:val="24"/>
          <w:szCs w:val="24"/>
          <w:lang w:eastAsia="en-GB"/>
        </w:rPr>
        <w:t xml:space="preserve">The </w:t>
      </w:r>
      <w:r w:rsidR="00F07A1D">
        <w:rPr>
          <w:rFonts w:ascii="Arial Narrow" w:hAnsi="Arial Narrow"/>
          <w:bCs/>
          <w:noProof/>
          <w:sz w:val="24"/>
          <w:szCs w:val="24"/>
          <w:lang w:eastAsia="en-GB"/>
        </w:rPr>
        <w:t xml:space="preserve">media </w:t>
      </w:r>
      <w:r w:rsidR="003C4D2A">
        <w:rPr>
          <w:rFonts w:ascii="Arial Narrow" w:hAnsi="Arial Narrow"/>
          <w:bCs/>
          <w:noProof/>
          <w:sz w:val="24"/>
          <w:szCs w:val="24"/>
          <w:lang w:eastAsia="en-GB"/>
        </w:rPr>
        <w:t xml:space="preserve">launch of East 40’s </w:t>
      </w:r>
      <w:r w:rsidR="005E3612">
        <w:rPr>
          <w:rFonts w:ascii="Arial Narrow" w:hAnsi="Arial Narrow"/>
          <w:bCs/>
          <w:noProof/>
          <w:sz w:val="24"/>
          <w:szCs w:val="24"/>
          <w:lang w:eastAsia="en-GB"/>
        </w:rPr>
        <w:t xml:space="preserve">fabulous 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 xml:space="preserve">new </w:t>
      </w:r>
      <w:r w:rsidR="005E3612">
        <w:rPr>
          <w:rFonts w:ascii="Arial Narrow" w:hAnsi="Arial Narrow"/>
          <w:bCs/>
          <w:noProof/>
          <w:sz w:val="24"/>
          <w:szCs w:val="24"/>
          <w:lang w:eastAsia="en-GB"/>
        </w:rPr>
        <w:t xml:space="preserve">single 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 xml:space="preserve">released on </w:t>
      </w:r>
      <w:r w:rsidR="005E3612">
        <w:rPr>
          <w:rFonts w:ascii="Arial Narrow" w:hAnsi="Arial Narrow"/>
          <w:bCs/>
          <w:noProof/>
          <w:sz w:val="24"/>
          <w:szCs w:val="24"/>
          <w:lang w:eastAsia="en-GB"/>
        </w:rPr>
        <w:t>on iTunes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>, took place</w:t>
      </w:r>
      <w:r w:rsidR="005E3612">
        <w:rPr>
          <w:rFonts w:ascii="Arial Narrow" w:hAnsi="Arial Narrow"/>
          <w:bCs/>
          <w:noProof/>
          <w:sz w:val="24"/>
          <w:szCs w:val="24"/>
          <w:lang w:eastAsia="en-GB"/>
        </w:rPr>
        <w:t xml:space="preserve"> in the Glasgow Science Centre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 xml:space="preserve"> on Tuesday 10</w:t>
      </w:r>
      <w:r w:rsidRPr="009443BE">
        <w:rPr>
          <w:rFonts w:ascii="Arial Narrow" w:hAnsi="Arial Narrow"/>
          <w:bCs/>
          <w:noProof/>
          <w:sz w:val="24"/>
          <w:szCs w:val="24"/>
          <w:vertAlign w:val="superscript"/>
          <w:lang w:eastAsia="en-GB"/>
        </w:rPr>
        <w:t>th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 xml:space="preserve"> March and it has attracted much publicity</w:t>
      </w:r>
      <w:r w:rsidR="005E3612">
        <w:rPr>
          <w:rFonts w:ascii="Arial Narrow" w:hAnsi="Arial Narrow"/>
          <w:bCs/>
          <w:noProof/>
          <w:sz w:val="24"/>
          <w:szCs w:val="24"/>
          <w:lang w:eastAsia="en-GB"/>
        </w:rPr>
        <w:t xml:space="preserve">. 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>The public performance took place in</w:t>
      </w:r>
      <w:r w:rsidR="00F07A1D">
        <w:rPr>
          <w:rFonts w:ascii="Arial Narrow" w:hAnsi="Arial Narrow"/>
          <w:bCs/>
          <w:noProof/>
          <w:sz w:val="24"/>
          <w:szCs w:val="24"/>
          <w:lang w:eastAsia="en-GB"/>
        </w:rPr>
        <w:t xml:space="preserve"> the planeta</w:t>
      </w:r>
      <w:r w:rsidR="005E3612">
        <w:rPr>
          <w:rFonts w:ascii="Arial Narrow" w:hAnsi="Arial Narrow"/>
          <w:bCs/>
          <w:noProof/>
          <w:sz w:val="24"/>
          <w:szCs w:val="24"/>
          <w:lang w:eastAsia="en-GB"/>
        </w:rPr>
        <w:t xml:space="preserve">rium ‘Under African Stars…’ which is very 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>fitting indeed as all proceeds from the single will be used for Glasgow’s Milawi Schools programme.</w:t>
      </w:r>
    </w:p>
    <w:p w:rsidR="00F07A1D" w:rsidRDefault="00F07A1D" w:rsidP="009443BE">
      <w:pPr>
        <w:rPr>
          <w:rFonts w:ascii="Arial Narrow" w:hAnsi="Arial Narrow"/>
          <w:bCs/>
          <w:noProof/>
          <w:sz w:val="24"/>
          <w:szCs w:val="24"/>
          <w:lang w:eastAsia="en-GB"/>
        </w:rPr>
      </w:pPr>
      <w:r>
        <w:rPr>
          <w:rFonts w:ascii="Arial Narrow" w:hAnsi="Arial Narrow"/>
          <w:bCs/>
          <w:noProof/>
          <w:sz w:val="24"/>
          <w:szCs w:val="24"/>
          <w:lang w:eastAsia="en-GB"/>
        </w:rPr>
        <w:t xml:space="preserve">We </w:t>
      </w:r>
      <w:r w:rsidR="00AA2E46">
        <w:rPr>
          <w:rFonts w:ascii="Arial Narrow" w:hAnsi="Arial Narrow"/>
          <w:bCs/>
          <w:noProof/>
          <w:sz w:val="24"/>
          <w:szCs w:val="24"/>
          <w:lang w:eastAsia="en-GB"/>
        </w:rPr>
        <w:t>hope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 xml:space="preserve"> that you </w:t>
      </w:r>
      <w:r w:rsidR="00AA2E46">
        <w:rPr>
          <w:rFonts w:ascii="Arial Narrow" w:hAnsi="Arial Narrow"/>
          <w:bCs/>
          <w:noProof/>
          <w:sz w:val="24"/>
          <w:szCs w:val="24"/>
          <w:lang w:eastAsia="en-GB"/>
        </w:rPr>
        <w:t xml:space="preserve">will 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>download the song from iTunes but there are also a limited number of copies of the CD available too!</w:t>
      </w:r>
      <w:r w:rsidR="00AA2E46">
        <w:rPr>
          <w:rFonts w:ascii="Arial Narrow" w:hAnsi="Arial Narrow"/>
          <w:bCs/>
          <w:noProof/>
          <w:sz w:val="24"/>
          <w:szCs w:val="24"/>
          <w:lang w:eastAsia="en-GB"/>
        </w:rPr>
        <w:t xml:space="preserve"> 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 xml:space="preserve">Please complete the attached order form and help us support this wonderful charity ‘MLOL’ </w:t>
      </w:r>
      <w:r w:rsidR="009443BE">
        <w:rPr>
          <w:rFonts w:ascii="Arial Narrow" w:hAnsi="Arial Narrow"/>
          <w:bCs/>
          <w:noProof/>
          <w:sz w:val="24"/>
          <w:szCs w:val="24"/>
          <w:lang w:eastAsia="en-GB"/>
        </w:rPr>
        <w:t>for</w:t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 xml:space="preserve"> the children of Malawi.</w:t>
      </w:r>
    </w:p>
    <w:p w:rsidR="00F07A1D" w:rsidRDefault="00F07A1D" w:rsidP="00F07A1D">
      <w:pPr>
        <w:rPr>
          <w:rFonts w:ascii="Arial Narrow" w:hAnsi="Arial Narrow"/>
          <w:bCs/>
          <w:noProof/>
          <w:sz w:val="24"/>
          <w:szCs w:val="24"/>
          <w:lang w:eastAsia="en-GB"/>
        </w:rPr>
      </w:pPr>
      <w:r>
        <w:rPr>
          <w:rFonts w:ascii="Arial Narrow" w:hAnsi="Arial Narrow"/>
          <w:bCs/>
          <w:noProof/>
          <w:sz w:val="24"/>
          <w:szCs w:val="24"/>
          <w:lang w:eastAsia="en-GB"/>
        </w:rPr>
        <w:t xml:space="preserve">Many thanks for  your continued support! </w:t>
      </w:r>
    </w:p>
    <w:p w:rsidR="009443BE" w:rsidRDefault="009443BE" w:rsidP="00F07A1D">
      <w:pPr>
        <w:rPr>
          <w:rFonts w:ascii="Arial Narrow" w:hAnsi="Arial Narrow"/>
          <w:bCs/>
          <w:noProof/>
          <w:sz w:val="24"/>
          <w:szCs w:val="24"/>
          <w:lang w:eastAsia="en-GB"/>
        </w:rPr>
      </w:pPr>
    </w:p>
    <w:p w:rsidR="00F07A1D" w:rsidRDefault="00F07A1D" w:rsidP="00F07A1D">
      <w:pPr>
        <w:rPr>
          <w:rFonts w:ascii="Arial Narrow" w:hAnsi="Arial Narrow"/>
          <w:bCs/>
          <w:noProof/>
          <w:sz w:val="24"/>
          <w:szCs w:val="24"/>
          <w:lang w:eastAsia="en-GB"/>
        </w:rPr>
      </w:pPr>
      <w:r>
        <w:rPr>
          <w:rFonts w:ascii="Arial Narrow" w:hAnsi="Arial Narrow"/>
          <w:bCs/>
          <w:noProof/>
          <w:sz w:val="24"/>
          <w:szCs w:val="24"/>
          <w:lang w:eastAsia="en-GB"/>
        </w:rPr>
        <w:t>The East 40 team</w:t>
      </w:r>
    </w:p>
    <w:p w:rsidR="00F07A1D" w:rsidRPr="003C4D2A" w:rsidRDefault="00F07A1D" w:rsidP="00F07A1D">
      <w:pPr>
        <w:rPr>
          <w:rFonts w:ascii="Arial Narrow" w:hAnsi="Arial Narrow"/>
          <w:bCs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B3CC3F9" wp14:editId="5536F9E1">
            <wp:simplePos x="0" y="0"/>
            <wp:positionH relativeFrom="column">
              <wp:posOffset>4981575</wp:posOffset>
            </wp:positionH>
            <wp:positionV relativeFrom="paragraph">
              <wp:posOffset>383540</wp:posOffset>
            </wp:positionV>
            <wp:extent cx="1657350" cy="609600"/>
            <wp:effectExtent l="0" t="0" r="0" b="0"/>
            <wp:wrapSquare wrapText="bothSides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Cs/>
          <w:noProof/>
          <w:sz w:val="24"/>
          <w:szCs w:val="24"/>
          <w:lang w:eastAsia="en-GB"/>
        </w:rPr>
        <w:t>_______________________________________________________________________________________________</w:t>
      </w:r>
    </w:p>
    <w:p w:rsidR="009443BE" w:rsidRDefault="009443BE" w:rsidP="00AA2E46">
      <w:pPr>
        <w:jc w:val="center"/>
        <w:rPr>
          <w:rFonts w:ascii="Arial Narrow" w:hAnsi="Arial Narrow"/>
          <w:b/>
          <w:noProof/>
          <w:sz w:val="28"/>
          <w:szCs w:val="28"/>
          <w:u w:val="single"/>
          <w:lang w:eastAsia="en-GB"/>
        </w:rPr>
      </w:pPr>
    </w:p>
    <w:p w:rsidR="00F07A1D" w:rsidRDefault="00F07A1D" w:rsidP="00AA2E46">
      <w:pPr>
        <w:jc w:val="center"/>
        <w:rPr>
          <w:rFonts w:ascii="Arial Narrow" w:hAnsi="Arial Narrow"/>
          <w:b/>
          <w:noProof/>
          <w:sz w:val="28"/>
          <w:szCs w:val="28"/>
          <w:u w:val="single"/>
          <w:lang w:eastAsia="en-GB"/>
        </w:rPr>
      </w:pPr>
      <w:r>
        <w:rPr>
          <w:rFonts w:ascii="Arial Narrow" w:hAnsi="Arial Narrow"/>
          <w:b/>
          <w:noProof/>
          <w:sz w:val="28"/>
          <w:szCs w:val="28"/>
          <w:u w:val="single"/>
          <w:lang w:eastAsia="en-GB"/>
        </w:rPr>
        <w:t>‘Give us a Fighting Chance!’ CDs - £5!</w:t>
      </w:r>
    </w:p>
    <w:p w:rsidR="009443BE" w:rsidRDefault="009443BE" w:rsidP="00AA2E46">
      <w:pPr>
        <w:jc w:val="center"/>
        <w:rPr>
          <w:rFonts w:ascii="Arial Narrow" w:hAnsi="Arial Narrow"/>
          <w:b/>
          <w:noProof/>
          <w:sz w:val="28"/>
          <w:szCs w:val="28"/>
          <w:u w:val="single"/>
          <w:lang w:eastAsia="en-GB"/>
        </w:rPr>
      </w:pPr>
    </w:p>
    <w:p w:rsidR="00F07A1D" w:rsidRDefault="00F07A1D" w:rsidP="00F07A1D">
      <w:pPr>
        <w:rPr>
          <w:rFonts w:ascii="Arial Narrow" w:hAnsi="Arial Narrow"/>
          <w:b/>
          <w:noProof/>
          <w:sz w:val="28"/>
          <w:szCs w:val="28"/>
          <w:u w:val="single"/>
          <w:lang w:eastAsia="en-GB"/>
        </w:rPr>
      </w:pPr>
      <w:r w:rsidRPr="00F07A1D">
        <w:rPr>
          <w:rFonts w:ascii="Arial Narrow" w:hAnsi="Arial Narrow"/>
          <w:b/>
          <w:noProof/>
          <w:sz w:val="28"/>
          <w:szCs w:val="28"/>
          <w:lang w:eastAsia="en-GB"/>
        </w:rPr>
        <w:t xml:space="preserve">Name </w:t>
      </w:r>
      <w:r>
        <w:rPr>
          <w:rFonts w:ascii="Arial Narrow" w:hAnsi="Arial Narrow"/>
          <w:b/>
          <w:noProof/>
          <w:sz w:val="28"/>
          <w:szCs w:val="28"/>
          <w:u w:val="single"/>
          <w:lang w:eastAsia="en-GB"/>
        </w:rPr>
        <w:t>________________________________________</w:t>
      </w:r>
    </w:p>
    <w:p w:rsidR="009443BE" w:rsidRDefault="009443BE" w:rsidP="00F07A1D">
      <w:pPr>
        <w:rPr>
          <w:rFonts w:ascii="Arial Narrow" w:hAnsi="Arial Narrow"/>
          <w:b/>
          <w:noProof/>
          <w:sz w:val="28"/>
          <w:szCs w:val="28"/>
          <w:lang w:eastAsia="en-GB"/>
        </w:rPr>
      </w:pPr>
      <w:bookmarkStart w:id="0" w:name="_GoBack"/>
      <w:bookmarkEnd w:id="0"/>
      <w:r w:rsidRPr="00F07A1D">
        <w:rPr>
          <w:rFonts w:ascii="Arial Narrow" w:hAnsi="Arial Narrow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4C257" wp14:editId="1FD06850">
                <wp:simplePos x="0" y="0"/>
                <wp:positionH relativeFrom="column">
                  <wp:posOffset>3343275</wp:posOffset>
                </wp:positionH>
                <wp:positionV relativeFrom="paragraph">
                  <wp:posOffset>255905</wp:posOffset>
                </wp:positionV>
                <wp:extent cx="285750" cy="304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1D" w:rsidRDefault="00F07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3.25pt;margin-top:20.15pt;width:22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" fillcolor="white [3201]" strokeweight=".5pt">
                <v:textbox>
                  <w:txbxContent>
                    <w:p w:rsidR="00F07A1D" w:rsidRDefault="00F07A1D"/>
                  </w:txbxContent>
                </v:textbox>
              </v:shape>
            </w:pict>
          </mc:Fallback>
        </mc:AlternateContent>
      </w:r>
      <w:r w:rsidRPr="00F07A1D">
        <w:rPr>
          <w:rFonts w:ascii="Arial Narrow" w:hAnsi="Arial Narrow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01B04" wp14:editId="6A792106">
                <wp:simplePos x="0" y="0"/>
                <wp:positionH relativeFrom="column">
                  <wp:posOffset>1781175</wp:posOffset>
                </wp:positionH>
                <wp:positionV relativeFrom="paragraph">
                  <wp:posOffset>255905</wp:posOffset>
                </wp:positionV>
                <wp:extent cx="285750" cy="304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A1D" w:rsidRDefault="00F07A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140.25pt;margin-top:20.15pt;width:22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" fillcolor="white [3201]" strokeweight=".5pt">
                <v:textbox>
                  <w:txbxContent>
                    <w:p w:rsidR="00F07A1D" w:rsidRDefault="00F07A1D"/>
                  </w:txbxContent>
                </v:textbox>
              </v:shape>
            </w:pict>
          </mc:Fallback>
        </mc:AlternateContent>
      </w:r>
    </w:p>
    <w:p w:rsidR="00F07A1D" w:rsidRPr="00F07A1D" w:rsidRDefault="00F07A1D" w:rsidP="00F07A1D">
      <w:pPr>
        <w:rPr>
          <w:rFonts w:ascii="Arial Narrow" w:hAnsi="Arial Narrow"/>
          <w:b/>
          <w:noProof/>
          <w:sz w:val="28"/>
          <w:szCs w:val="28"/>
          <w:lang w:eastAsia="en-GB"/>
        </w:rPr>
      </w:pPr>
      <w:r w:rsidRPr="00F07A1D">
        <w:rPr>
          <w:rFonts w:ascii="Arial Narrow" w:hAnsi="Arial Narrow"/>
          <w:b/>
          <w:noProof/>
          <w:sz w:val="28"/>
          <w:szCs w:val="28"/>
          <w:lang w:eastAsia="en-GB"/>
        </w:rPr>
        <w:t>Number of CDs</w:t>
      </w:r>
      <w:r>
        <w:rPr>
          <w:rFonts w:ascii="Arial Narrow" w:hAnsi="Arial Narrow"/>
          <w:b/>
          <w:noProof/>
          <w:sz w:val="28"/>
          <w:szCs w:val="28"/>
          <w:lang w:eastAsia="en-GB"/>
        </w:rPr>
        <w:t xml:space="preserve"> </w:t>
      </w:r>
      <w:r w:rsidR="009443BE">
        <w:rPr>
          <w:rFonts w:ascii="Arial Narrow" w:hAnsi="Arial Narrow"/>
          <w:b/>
          <w:noProof/>
          <w:sz w:val="28"/>
          <w:szCs w:val="28"/>
          <w:lang w:eastAsia="en-GB"/>
        </w:rPr>
        <w:t>required</w:t>
      </w:r>
      <w:r>
        <w:rPr>
          <w:rFonts w:ascii="Arial Narrow" w:hAnsi="Arial Narrow"/>
          <w:b/>
          <w:noProof/>
          <w:sz w:val="28"/>
          <w:szCs w:val="28"/>
          <w:lang w:eastAsia="en-GB"/>
        </w:rPr>
        <w:t xml:space="preserve">      </w:t>
      </w:r>
      <w:r w:rsidR="00AA2E46">
        <w:rPr>
          <w:rFonts w:ascii="Arial Narrow" w:hAnsi="Arial Narrow"/>
          <w:b/>
          <w:noProof/>
          <w:sz w:val="28"/>
          <w:szCs w:val="28"/>
          <w:lang w:eastAsia="en-GB"/>
        </w:rPr>
        <w:t xml:space="preserve">   </w:t>
      </w:r>
      <w:r w:rsidR="009443BE">
        <w:rPr>
          <w:rFonts w:ascii="Arial Narrow" w:hAnsi="Arial Narrow"/>
          <w:b/>
          <w:noProof/>
          <w:sz w:val="28"/>
          <w:szCs w:val="28"/>
          <w:lang w:eastAsia="en-GB"/>
        </w:rPr>
        <w:t xml:space="preserve">       </w:t>
      </w:r>
      <w:r w:rsidR="00AA2E46">
        <w:rPr>
          <w:rFonts w:ascii="Arial Narrow" w:hAnsi="Arial Narrow"/>
          <w:b/>
          <w:noProof/>
          <w:sz w:val="28"/>
          <w:szCs w:val="28"/>
          <w:lang w:eastAsia="en-GB"/>
        </w:rPr>
        <w:t xml:space="preserve">   Payment of            is  enclosed.</w:t>
      </w:r>
    </w:p>
    <w:p w:rsidR="00424C92" w:rsidRDefault="00424C92" w:rsidP="003C4D2A">
      <w:pPr>
        <w:jc w:val="center"/>
        <w:rPr>
          <w:noProof/>
          <w:lang w:eastAsia="en-GB"/>
        </w:rPr>
      </w:pPr>
    </w:p>
    <w:p w:rsidR="00AA2E46" w:rsidRDefault="00AA2E46" w:rsidP="003C4D2A">
      <w:pPr>
        <w:jc w:val="center"/>
        <w:rPr>
          <w:noProof/>
          <w:lang w:eastAsia="en-GB"/>
        </w:rPr>
      </w:pPr>
    </w:p>
    <w:p w:rsidR="00F7134D" w:rsidRDefault="00F7134D"/>
    <w:sectPr w:rsidR="00F7134D" w:rsidSect="00FD6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6498"/>
    <w:multiLevelType w:val="hybridMultilevel"/>
    <w:tmpl w:val="C80A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42F09"/>
    <w:multiLevelType w:val="hybridMultilevel"/>
    <w:tmpl w:val="2D6A8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92"/>
    <w:rsid w:val="000C2F4C"/>
    <w:rsid w:val="000E5CF5"/>
    <w:rsid w:val="00165C9C"/>
    <w:rsid w:val="001967EC"/>
    <w:rsid w:val="003C4D2A"/>
    <w:rsid w:val="003E4BB3"/>
    <w:rsid w:val="00402340"/>
    <w:rsid w:val="00424C92"/>
    <w:rsid w:val="00425E7D"/>
    <w:rsid w:val="005E0C2A"/>
    <w:rsid w:val="005E3612"/>
    <w:rsid w:val="006414CA"/>
    <w:rsid w:val="007A3621"/>
    <w:rsid w:val="009443BE"/>
    <w:rsid w:val="00A0197F"/>
    <w:rsid w:val="00AA2E46"/>
    <w:rsid w:val="00B057EE"/>
    <w:rsid w:val="00F07A1D"/>
    <w:rsid w:val="00F7134D"/>
    <w:rsid w:val="00FD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Hamilton, L  ( St. Anne's Primary )</dc:creator>
  <cp:lastModifiedBy>Gerard McDonald</cp:lastModifiedBy>
  <cp:revision>2</cp:revision>
  <cp:lastPrinted>2015-03-09T16:37:00Z</cp:lastPrinted>
  <dcterms:created xsi:type="dcterms:W3CDTF">2015-03-09T16:38:00Z</dcterms:created>
  <dcterms:modified xsi:type="dcterms:W3CDTF">2015-03-09T16:38:00Z</dcterms:modified>
</cp:coreProperties>
</file>