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47" w:rsidRDefault="00501947">
      <w:pPr>
        <w:rPr>
          <w:rFonts w:ascii="Arial" w:hAnsi="Arial"/>
        </w:rPr>
      </w:pPr>
    </w:p>
    <w:p w:rsidR="00501947" w:rsidRDefault="00501947">
      <w:pPr>
        <w:rPr>
          <w:rFonts w:ascii="Arial" w:hAnsi="Arial"/>
        </w:rPr>
      </w:pPr>
    </w:p>
    <w:p w:rsidR="00501947" w:rsidRDefault="00501947">
      <w:pPr>
        <w:rPr>
          <w:rFonts w:ascii="Arial" w:hAnsi="Arial"/>
        </w:rPr>
      </w:pPr>
    </w:p>
    <w:p w:rsidR="00501947" w:rsidRDefault="00501947">
      <w:pPr>
        <w:rPr>
          <w:rFonts w:ascii="Arial" w:hAnsi="Arial"/>
        </w:rPr>
      </w:pPr>
    </w:p>
    <w:p w:rsidR="00501947" w:rsidRDefault="00501947">
      <w:pPr>
        <w:rPr>
          <w:rFonts w:ascii="Arial" w:hAnsi="Arial"/>
        </w:rPr>
      </w:pPr>
    </w:p>
    <w:p w:rsidR="00501947" w:rsidRPr="00501947" w:rsidRDefault="00501947">
      <w:pPr>
        <w:rPr>
          <w:rFonts w:ascii="Comic Sans MS" w:hAnsi="Comic Sans MS"/>
        </w:rPr>
      </w:pPr>
    </w:p>
    <w:p w:rsidR="00501947" w:rsidRPr="00501947" w:rsidRDefault="00501947">
      <w:pPr>
        <w:rPr>
          <w:rFonts w:ascii="Comic Sans MS" w:hAnsi="Comic Sans MS"/>
        </w:rPr>
      </w:pPr>
    </w:p>
    <w:p w:rsidR="00501947" w:rsidRPr="00501947" w:rsidRDefault="00501947">
      <w:pPr>
        <w:rPr>
          <w:rFonts w:ascii="Comic Sans MS" w:hAnsi="Comic Sans MS"/>
        </w:rPr>
      </w:pPr>
    </w:p>
    <w:p w:rsidR="00501947" w:rsidRPr="00501947" w:rsidRDefault="00501947">
      <w:pPr>
        <w:rPr>
          <w:rFonts w:ascii="Comic Sans MS" w:hAnsi="Comic Sans MS"/>
        </w:rPr>
      </w:pPr>
    </w:p>
    <w:p w:rsidR="00501947" w:rsidRPr="00501947" w:rsidRDefault="00501947" w:rsidP="00501947">
      <w:pPr>
        <w:jc w:val="right"/>
        <w:rPr>
          <w:rFonts w:ascii="Comic Sans MS" w:hAnsi="Comic Sans MS"/>
        </w:rPr>
      </w:pPr>
      <w:r w:rsidRPr="00501947">
        <w:rPr>
          <w:rFonts w:ascii="Comic Sans MS" w:hAnsi="Comic Sans MS"/>
        </w:rPr>
        <w:t>6</w:t>
      </w:r>
      <w:r w:rsidRPr="00501947">
        <w:rPr>
          <w:rFonts w:ascii="Comic Sans MS" w:hAnsi="Comic Sans MS"/>
          <w:vertAlign w:val="superscript"/>
        </w:rPr>
        <w:t>th</w:t>
      </w:r>
      <w:r w:rsidRPr="00501947">
        <w:rPr>
          <w:rFonts w:ascii="Comic Sans MS" w:hAnsi="Comic Sans MS"/>
        </w:rPr>
        <w:t xml:space="preserve"> October 2016</w:t>
      </w:r>
    </w:p>
    <w:p w:rsidR="008F2FC6" w:rsidRPr="00501947" w:rsidRDefault="00D33896">
      <w:pPr>
        <w:rPr>
          <w:rFonts w:ascii="Comic Sans MS" w:hAnsi="Comic Sans MS"/>
        </w:rPr>
      </w:pPr>
      <w:r w:rsidRPr="00501947">
        <w:rPr>
          <w:rFonts w:ascii="Comic Sans MS" w:hAnsi="Comic Sans MS"/>
        </w:rPr>
        <w:t>Dear Fellow Parent /Carer</w:t>
      </w:r>
    </w:p>
    <w:p w:rsidR="00F23985" w:rsidRPr="00501947" w:rsidRDefault="00F23985">
      <w:pPr>
        <w:rPr>
          <w:rFonts w:ascii="Comic Sans MS" w:hAnsi="Comic Sans MS"/>
        </w:rPr>
      </w:pPr>
    </w:p>
    <w:p w:rsidR="00F23985" w:rsidRPr="00501947" w:rsidRDefault="00F23985">
      <w:pPr>
        <w:rPr>
          <w:rFonts w:ascii="Comic Sans MS" w:hAnsi="Comic Sans MS"/>
          <w:b/>
          <w:u w:val="single"/>
        </w:rPr>
      </w:pPr>
      <w:r w:rsidRPr="00501947">
        <w:rPr>
          <w:rFonts w:ascii="Comic Sans MS" w:hAnsi="Comic Sans MS"/>
          <w:b/>
          <w:u w:val="single"/>
        </w:rPr>
        <w:t>Transitions Conference – Friday 18</w:t>
      </w:r>
      <w:r w:rsidRPr="00501947">
        <w:rPr>
          <w:rFonts w:ascii="Comic Sans MS" w:hAnsi="Comic Sans MS"/>
          <w:b/>
          <w:u w:val="single"/>
          <w:vertAlign w:val="superscript"/>
        </w:rPr>
        <w:t>th</w:t>
      </w:r>
      <w:r w:rsidRPr="00501947">
        <w:rPr>
          <w:rFonts w:ascii="Comic Sans MS" w:hAnsi="Comic Sans MS"/>
          <w:b/>
          <w:u w:val="single"/>
        </w:rPr>
        <w:t xml:space="preserve"> November 2016</w:t>
      </w:r>
      <w:r w:rsidR="00501947">
        <w:rPr>
          <w:rFonts w:ascii="Comic Sans MS" w:hAnsi="Comic Sans MS"/>
          <w:b/>
          <w:u w:val="single"/>
        </w:rPr>
        <w:t>,</w:t>
      </w:r>
      <w:r w:rsidRPr="00501947">
        <w:rPr>
          <w:rFonts w:ascii="Comic Sans MS" w:hAnsi="Comic Sans MS"/>
          <w:b/>
          <w:u w:val="single"/>
        </w:rPr>
        <w:t xml:space="preserve"> 10</w:t>
      </w:r>
      <w:proofErr w:type="gramStart"/>
      <w:r w:rsidR="009C44D7" w:rsidRPr="00501947">
        <w:rPr>
          <w:rFonts w:ascii="Comic Sans MS" w:hAnsi="Comic Sans MS"/>
          <w:b/>
          <w:u w:val="single"/>
        </w:rPr>
        <w:t>am</w:t>
      </w:r>
      <w:proofErr w:type="gramEnd"/>
      <w:r w:rsidR="00501947">
        <w:rPr>
          <w:rFonts w:ascii="Comic Sans MS" w:hAnsi="Comic Sans MS"/>
          <w:b/>
          <w:u w:val="single"/>
        </w:rPr>
        <w:t xml:space="preserve"> -</w:t>
      </w:r>
      <w:r w:rsidRPr="00501947">
        <w:rPr>
          <w:rFonts w:ascii="Comic Sans MS" w:hAnsi="Comic Sans MS"/>
          <w:b/>
          <w:u w:val="single"/>
        </w:rPr>
        <w:t xml:space="preserve"> 12</w:t>
      </w:r>
      <w:r w:rsidR="00501947">
        <w:rPr>
          <w:rFonts w:ascii="Comic Sans MS" w:hAnsi="Comic Sans MS"/>
          <w:b/>
          <w:u w:val="single"/>
        </w:rPr>
        <w:t xml:space="preserve"> noon</w:t>
      </w:r>
    </w:p>
    <w:p w:rsidR="00F23985" w:rsidRPr="00501947" w:rsidRDefault="00F23985">
      <w:pPr>
        <w:rPr>
          <w:rFonts w:ascii="Comic Sans MS" w:hAnsi="Comic Sans MS"/>
        </w:rPr>
      </w:pPr>
    </w:p>
    <w:p w:rsidR="007E4AB4" w:rsidRPr="00501947" w:rsidRDefault="007E4AB4" w:rsidP="00501947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>Some of you will recall the half-day C</w:t>
      </w:r>
      <w:r w:rsidR="00501947">
        <w:rPr>
          <w:rFonts w:ascii="Comic Sans MS" w:hAnsi="Comic Sans MS"/>
        </w:rPr>
        <w:t xml:space="preserve">onference that the school ran in 2015. </w:t>
      </w:r>
      <w:r w:rsidR="00F23985" w:rsidRPr="00501947">
        <w:rPr>
          <w:rFonts w:ascii="Comic Sans MS" w:hAnsi="Comic Sans MS"/>
        </w:rPr>
        <w:t xml:space="preserve"> I know a lot of parents/carers I have spoken to found it very helpful. I am pleased to tell you that you are invited to a similar event, at the school, on the morning of Friday 18</w:t>
      </w:r>
      <w:r w:rsidR="00F23985" w:rsidRPr="00501947">
        <w:rPr>
          <w:rFonts w:ascii="Comic Sans MS" w:hAnsi="Comic Sans MS"/>
          <w:vertAlign w:val="superscript"/>
        </w:rPr>
        <w:t>th</w:t>
      </w:r>
      <w:r w:rsidR="00F23985" w:rsidRPr="00501947">
        <w:rPr>
          <w:rFonts w:ascii="Comic Sans MS" w:hAnsi="Comic Sans MS"/>
        </w:rPr>
        <w:t xml:space="preserve"> November. </w:t>
      </w:r>
    </w:p>
    <w:p w:rsidR="00F23985" w:rsidRPr="00501947" w:rsidRDefault="00F23985" w:rsidP="00D33896">
      <w:pPr>
        <w:jc w:val="both"/>
        <w:rPr>
          <w:rFonts w:ascii="Comic Sans MS" w:hAnsi="Comic Sans MS"/>
        </w:rPr>
      </w:pPr>
    </w:p>
    <w:p w:rsidR="00F23985" w:rsidRPr="00501947" w:rsidRDefault="00F23985" w:rsidP="00D33896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 xml:space="preserve">The theme of the conference is Transitions. </w:t>
      </w:r>
      <w:r w:rsidR="009C44D7" w:rsidRPr="00501947">
        <w:rPr>
          <w:rFonts w:ascii="Comic Sans MS" w:hAnsi="Comic Sans MS"/>
        </w:rPr>
        <w:t xml:space="preserve">The aim is to give us the opportunity to look to the future and a </w:t>
      </w:r>
      <w:r w:rsidRPr="00501947">
        <w:rPr>
          <w:rFonts w:ascii="Comic Sans MS" w:hAnsi="Comic Sans MS"/>
        </w:rPr>
        <w:t>chance to discuss issues including option</w:t>
      </w:r>
      <w:r w:rsidR="009C44D7" w:rsidRPr="00501947">
        <w:rPr>
          <w:rFonts w:ascii="Comic Sans MS" w:hAnsi="Comic Sans MS"/>
        </w:rPr>
        <w:t xml:space="preserve">s for our children after school. </w:t>
      </w:r>
      <w:r w:rsidRPr="00501947">
        <w:rPr>
          <w:rFonts w:ascii="Comic Sans MS" w:hAnsi="Comic Sans MS"/>
        </w:rPr>
        <w:t>There will be speakers from charities such as Enable and Glasgow Council Soc</w:t>
      </w:r>
      <w:r w:rsidR="009C44D7" w:rsidRPr="00501947">
        <w:rPr>
          <w:rFonts w:ascii="Comic Sans MS" w:hAnsi="Comic Sans MS"/>
        </w:rPr>
        <w:t xml:space="preserve">ial Work department. </w:t>
      </w:r>
      <w:proofErr w:type="spellStart"/>
      <w:r w:rsidR="009C44D7" w:rsidRPr="00501947">
        <w:rPr>
          <w:rFonts w:ascii="Comic Sans MS" w:hAnsi="Comic Sans MS"/>
        </w:rPr>
        <w:t>Selina</w:t>
      </w:r>
      <w:proofErr w:type="spellEnd"/>
      <w:r w:rsidR="009C44D7" w:rsidRPr="00501947">
        <w:rPr>
          <w:rFonts w:ascii="Comic Sans MS" w:hAnsi="Comic Sans MS"/>
        </w:rPr>
        <w:t xml:space="preserve"> Di </w:t>
      </w:r>
      <w:proofErr w:type="spellStart"/>
      <w:r w:rsidR="009C44D7" w:rsidRPr="00501947">
        <w:rPr>
          <w:rFonts w:ascii="Comic Sans MS" w:hAnsi="Comic Sans MS"/>
        </w:rPr>
        <w:t>C</w:t>
      </w:r>
      <w:r w:rsidRPr="00501947">
        <w:rPr>
          <w:rFonts w:ascii="Comic Sans MS" w:hAnsi="Comic Sans MS"/>
        </w:rPr>
        <w:t>iacca</w:t>
      </w:r>
      <w:proofErr w:type="spellEnd"/>
      <w:r w:rsidRPr="00501947">
        <w:rPr>
          <w:rFonts w:ascii="Comic Sans MS" w:hAnsi="Comic Sans MS"/>
        </w:rPr>
        <w:t xml:space="preserve"> from the Parents </w:t>
      </w:r>
      <w:r w:rsidR="009C44D7" w:rsidRPr="00501947">
        <w:rPr>
          <w:rFonts w:ascii="Comic Sans MS" w:hAnsi="Comic Sans MS"/>
        </w:rPr>
        <w:t>Council</w:t>
      </w:r>
      <w:r w:rsidRPr="00501947">
        <w:rPr>
          <w:rFonts w:ascii="Comic Sans MS" w:hAnsi="Comic Sans MS"/>
        </w:rPr>
        <w:t xml:space="preserve"> will </w:t>
      </w:r>
      <w:r w:rsidR="009C44D7" w:rsidRPr="00501947">
        <w:rPr>
          <w:rFonts w:ascii="Comic Sans MS" w:hAnsi="Comic Sans MS"/>
        </w:rPr>
        <w:t xml:space="preserve">share with us her personal experience of applying for Guardianship.  I know some of you are years away from your son or daughter leaving school but </w:t>
      </w:r>
      <w:r w:rsidR="006C7F60" w:rsidRPr="00501947">
        <w:rPr>
          <w:rFonts w:ascii="Comic Sans MS" w:hAnsi="Comic Sans MS"/>
        </w:rPr>
        <w:t xml:space="preserve">know for our children it’s never too early to start thinking of the future and am sure you will find the morning relevant. </w:t>
      </w:r>
    </w:p>
    <w:p w:rsidR="009C44D7" w:rsidRPr="00501947" w:rsidRDefault="009C44D7" w:rsidP="00D33896">
      <w:pPr>
        <w:jc w:val="both"/>
        <w:rPr>
          <w:rFonts w:ascii="Comic Sans MS" w:hAnsi="Comic Sans MS"/>
        </w:rPr>
      </w:pPr>
    </w:p>
    <w:p w:rsidR="009C44D7" w:rsidRPr="00501947" w:rsidRDefault="009C44D7" w:rsidP="00D33896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 xml:space="preserve">I am grateful to Mr MacDonald and his staff for organising this event for us. I hope many of you will attend. The Parent Council is able to use its funds to cover the cost of travel to and from the event – we will just need your tickets or receipts to do this. </w:t>
      </w:r>
    </w:p>
    <w:p w:rsidR="009C44D7" w:rsidRPr="00501947" w:rsidRDefault="009C44D7" w:rsidP="00D33896">
      <w:pPr>
        <w:jc w:val="both"/>
        <w:rPr>
          <w:rFonts w:ascii="Comic Sans MS" w:hAnsi="Comic Sans MS"/>
        </w:rPr>
      </w:pPr>
    </w:p>
    <w:p w:rsidR="007E4AB4" w:rsidRPr="00501947" w:rsidRDefault="006C7F60" w:rsidP="00D33896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>I look forward to seeing you on 18</w:t>
      </w:r>
      <w:r w:rsidRPr="00501947">
        <w:rPr>
          <w:rFonts w:ascii="Comic Sans MS" w:hAnsi="Comic Sans MS"/>
          <w:vertAlign w:val="superscript"/>
        </w:rPr>
        <w:t>th</w:t>
      </w:r>
      <w:r w:rsidRPr="00501947">
        <w:rPr>
          <w:rFonts w:ascii="Comic Sans MS" w:hAnsi="Comic Sans MS"/>
        </w:rPr>
        <w:t xml:space="preserve"> November.</w:t>
      </w:r>
    </w:p>
    <w:p w:rsidR="007E4AB4" w:rsidRPr="00501947" w:rsidRDefault="007E4AB4" w:rsidP="00D33896">
      <w:pPr>
        <w:jc w:val="both"/>
        <w:rPr>
          <w:rFonts w:ascii="Comic Sans MS" w:hAnsi="Comic Sans MS"/>
        </w:rPr>
      </w:pPr>
    </w:p>
    <w:p w:rsidR="00D33896" w:rsidRPr="00501947" w:rsidRDefault="00D33896" w:rsidP="00D33896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>Best Wishes,</w:t>
      </w:r>
    </w:p>
    <w:p w:rsidR="00D33896" w:rsidRPr="00501947" w:rsidRDefault="00D33896" w:rsidP="00D33896">
      <w:pPr>
        <w:jc w:val="both"/>
        <w:rPr>
          <w:rFonts w:ascii="Comic Sans MS" w:hAnsi="Comic Sans MS"/>
        </w:rPr>
      </w:pPr>
    </w:p>
    <w:p w:rsidR="00D33896" w:rsidRPr="00501947" w:rsidRDefault="00D33896" w:rsidP="00D33896">
      <w:pPr>
        <w:jc w:val="both"/>
        <w:rPr>
          <w:rFonts w:ascii="Comic Sans MS" w:hAnsi="Comic Sans MS"/>
        </w:rPr>
      </w:pPr>
    </w:p>
    <w:p w:rsidR="00D33896" w:rsidRPr="00501947" w:rsidRDefault="00D33896" w:rsidP="00D33896">
      <w:pPr>
        <w:jc w:val="both"/>
        <w:rPr>
          <w:rFonts w:ascii="Comic Sans MS" w:hAnsi="Comic Sans MS"/>
        </w:rPr>
      </w:pPr>
      <w:bookmarkStart w:id="0" w:name="_GoBack"/>
      <w:bookmarkEnd w:id="0"/>
    </w:p>
    <w:p w:rsidR="00D33896" w:rsidRDefault="00D33896" w:rsidP="00D33896">
      <w:pPr>
        <w:jc w:val="both"/>
        <w:rPr>
          <w:rFonts w:ascii="Comic Sans MS" w:hAnsi="Comic Sans MS"/>
        </w:rPr>
      </w:pPr>
      <w:r w:rsidRPr="00501947">
        <w:rPr>
          <w:rFonts w:ascii="Comic Sans MS" w:hAnsi="Comic Sans MS"/>
        </w:rPr>
        <w:t>Anne</w:t>
      </w:r>
      <w:r w:rsidR="00501947">
        <w:rPr>
          <w:rFonts w:ascii="Comic Sans MS" w:hAnsi="Comic Sans MS"/>
        </w:rPr>
        <w:t xml:space="preserve"> MacKinnon</w:t>
      </w:r>
    </w:p>
    <w:p w:rsidR="00D33896" w:rsidRPr="00501947" w:rsidRDefault="00501947" w:rsidP="005019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 Council (Chairperson)</w:t>
      </w:r>
    </w:p>
    <w:sectPr w:rsidR="00D33896" w:rsidRPr="00501947" w:rsidSect="00501947">
      <w:pgSz w:w="11900" w:h="16840"/>
      <w:pgMar w:top="1440" w:right="179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96"/>
    <w:rsid w:val="00501947"/>
    <w:rsid w:val="006C7F60"/>
    <w:rsid w:val="007E4AB4"/>
    <w:rsid w:val="008F2FC6"/>
    <w:rsid w:val="009C44D7"/>
    <w:rsid w:val="00D33896"/>
    <w:rsid w:val="00DA3533"/>
    <w:rsid w:val="00F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Sweeney</dc:creator>
  <cp:lastModifiedBy>SLClark (Cardinal Winning)</cp:lastModifiedBy>
  <cp:revision>2</cp:revision>
  <dcterms:created xsi:type="dcterms:W3CDTF">2016-10-06T09:32:00Z</dcterms:created>
  <dcterms:modified xsi:type="dcterms:W3CDTF">2016-10-06T09:32:00Z</dcterms:modified>
</cp:coreProperties>
</file>